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B0" w:rsidRDefault="00E213B0" w:rsidP="00E213B0">
      <w:pPr>
        <w:snapToGrid w:val="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Консультация – предупреждение </w:t>
      </w:r>
    </w:p>
    <w:p w:rsidR="00E213B0" w:rsidRDefault="00E213B0" w:rsidP="00E213B0">
      <w:pPr>
        <w:snapToGrid w:val="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 интенсивности метеорологических явлений</w:t>
      </w:r>
    </w:p>
    <w:p w:rsidR="00E213B0" w:rsidRDefault="00E213B0" w:rsidP="00E213B0">
      <w:pPr>
        <w:snapToGrid w:val="0"/>
        <w:jc w:val="center"/>
        <w:rPr>
          <w:sz w:val="24"/>
          <w:szCs w:val="24"/>
        </w:rPr>
      </w:pPr>
      <w:r>
        <w:rPr>
          <w:rFonts w:cs="Arial"/>
          <w:b/>
          <w:bCs/>
          <w:kern w:val="2"/>
          <w:sz w:val="24"/>
          <w:szCs w:val="24"/>
          <w:u w:val="single"/>
        </w:rPr>
        <w:t>с  21 час. 26 июня до  21  час. 27  июня  2021 г.</w:t>
      </w:r>
    </w:p>
    <w:p w:rsidR="00E213B0" w:rsidRDefault="00E213B0" w:rsidP="00E213B0">
      <w:pPr>
        <w:ind w:right="282" w:firstLine="708"/>
        <w:jc w:val="both"/>
        <w:rPr>
          <w:sz w:val="24"/>
          <w:szCs w:val="24"/>
        </w:rPr>
      </w:pPr>
    </w:p>
    <w:p w:rsidR="00E213B0" w:rsidRDefault="00E213B0" w:rsidP="00E213B0">
      <w:pPr>
        <w:ind w:right="2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Ночью и днем 27 июня 2021 г. на территории Республики Татарстан (в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азани</w:t>
      </w:r>
      <w:proofErr w:type="spellEnd"/>
      <w:r>
        <w:rPr>
          <w:sz w:val="24"/>
          <w:szCs w:val="24"/>
        </w:rPr>
        <w:t>- днем) местами ожидается гроза с кратковременными усилениями ветра до 15-20 м/с, локально град.</w:t>
      </w:r>
    </w:p>
    <w:p w:rsidR="00F675F6" w:rsidRDefault="00F675F6">
      <w:bookmarkStart w:id="0" w:name="_GoBack"/>
      <w:bookmarkEnd w:id="0"/>
    </w:p>
    <w:sectPr w:rsidR="00F6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31"/>
    <w:rsid w:val="00164031"/>
    <w:rsid w:val="00934E01"/>
    <w:rsid w:val="0095573B"/>
    <w:rsid w:val="009F7E0B"/>
    <w:rsid w:val="00AE4936"/>
    <w:rsid w:val="00B507C7"/>
    <w:rsid w:val="00DE3B2C"/>
    <w:rsid w:val="00E213B0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13</Lines>
  <Paragraphs>8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АРМ 10 (ОКСИОН)</cp:lastModifiedBy>
  <cp:revision>2</cp:revision>
  <dcterms:created xsi:type="dcterms:W3CDTF">2021-06-26T09:21:00Z</dcterms:created>
  <dcterms:modified xsi:type="dcterms:W3CDTF">2021-06-26T09:21:00Z</dcterms:modified>
</cp:coreProperties>
</file>